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55" w:rsidRPr="007F7755" w:rsidRDefault="007F7755" w:rsidP="007F7755">
      <w:pPr>
        <w:spacing w:after="240"/>
        <w:ind w:firstLine="4340"/>
        <w:rPr>
          <w:rFonts w:ascii="Times New Roman" w:hAnsi="Times New Roman" w:cs="Times New Roman"/>
        </w:rPr>
      </w:pPr>
      <w:r w:rsidRPr="007F7755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22910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7F7755" w:rsidRPr="007F7755" w:rsidTr="00865E35">
        <w:trPr>
          <w:trHeight w:val="589"/>
        </w:trPr>
        <w:tc>
          <w:tcPr>
            <w:tcW w:w="9639" w:type="dxa"/>
          </w:tcPr>
          <w:p w:rsidR="007F7755" w:rsidRPr="007F7755" w:rsidRDefault="007F7755" w:rsidP="00865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55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ВОЗДУШНОГО ТРАНСПОРТА</w:t>
            </w:r>
          </w:p>
          <w:p w:rsidR="007F7755" w:rsidRPr="007F7755" w:rsidRDefault="007F7755" w:rsidP="008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55">
              <w:rPr>
                <w:rFonts w:ascii="Times New Roman" w:hAnsi="Times New Roman" w:cs="Times New Roman"/>
                <w:sz w:val="20"/>
                <w:szCs w:val="20"/>
              </w:rPr>
              <w:t>(РОСАВИАЦИЯ)</w:t>
            </w:r>
          </w:p>
        </w:tc>
      </w:tr>
      <w:tr w:rsidR="007F7755" w:rsidRPr="007F7755" w:rsidTr="00865E35">
        <w:trPr>
          <w:trHeight w:val="1122"/>
        </w:trPr>
        <w:tc>
          <w:tcPr>
            <w:tcW w:w="9639" w:type="dxa"/>
          </w:tcPr>
          <w:p w:rsidR="007F7755" w:rsidRPr="007F7755" w:rsidRDefault="007F7755" w:rsidP="00865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55">
              <w:rPr>
                <w:rFonts w:ascii="Times New Roman" w:hAnsi="Times New Roman" w:cs="Times New Roman"/>
                <w:b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</w:t>
            </w:r>
          </w:p>
          <w:p w:rsidR="007F7755" w:rsidRPr="007F7755" w:rsidRDefault="007F7755" w:rsidP="00865E35">
            <w:pPr>
              <w:jc w:val="center"/>
              <w:rPr>
                <w:rFonts w:ascii="Times New Roman" w:hAnsi="Times New Roman" w:cs="Times New Roman"/>
              </w:rPr>
            </w:pPr>
            <w:r w:rsidRPr="007F7755">
              <w:rPr>
                <w:rFonts w:ascii="Times New Roman" w:hAnsi="Times New Roman" w:cs="Times New Roman"/>
              </w:rPr>
              <w:t>(МГТУ ГА)</w:t>
            </w:r>
          </w:p>
        </w:tc>
      </w:tr>
      <w:tr w:rsidR="007F7755" w:rsidRPr="007F7755" w:rsidTr="00865E35">
        <w:trPr>
          <w:trHeight w:val="855"/>
        </w:trPr>
        <w:tc>
          <w:tcPr>
            <w:tcW w:w="9639" w:type="dxa"/>
          </w:tcPr>
          <w:p w:rsidR="007F7755" w:rsidRPr="007F7755" w:rsidRDefault="007F7755" w:rsidP="008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55">
              <w:rPr>
                <w:rFonts w:ascii="Times New Roman" w:hAnsi="Times New Roman" w:cs="Times New Roman"/>
                <w:sz w:val="20"/>
                <w:szCs w:val="20"/>
              </w:rPr>
              <w:t>Кронштадтский бульвар, д. 20, Москва, 125993</w:t>
            </w:r>
          </w:p>
          <w:p w:rsidR="007F7755" w:rsidRPr="007F7755" w:rsidRDefault="007F7755" w:rsidP="00865E35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55">
              <w:rPr>
                <w:rFonts w:ascii="Times New Roman" w:hAnsi="Times New Roman" w:cs="Times New Roman"/>
                <w:sz w:val="20"/>
                <w:szCs w:val="20"/>
              </w:rPr>
              <w:t>Тел. (499) 459-07-07, факс (499) 457-12-01</w:t>
            </w:r>
            <w:r w:rsidRPr="007F775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F7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F77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7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F77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F7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7F775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F7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mstuca</w:t>
            </w:r>
            <w:proofErr w:type="spellEnd"/>
            <w:r w:rsidRPr="007F7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7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</w:t>
            </w:r>
          </w:p>
          <w:p w:rsidR="007F7755" w:rsidRPr="007F7755" w:rsidRDefault="007F7755" w:rsidP="00865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4148" w:rsidRPr="001C72DA" w:rsidRDefault="00C34148" w:rsidP="00C341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2DA">
        <w:rPr>
          <w:rFonts w:ascii="Times New Roman" w:hAnsi="Times New Roman" w:cs="Times New Roman"/>
          <w:b/>
          <w:sz w:val="32"/>
          <w:szCs w:val="32"/>
        </w:rPr>
        <w:t>Программа круглого стола</w:t>
      </w:r>
    </w:p>
    <w:p w:rsidR="002373EF" w:rsidRPr="001C72DA" w:rsidRDefault="000542E7" w:rsidP="00C341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2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73EF" w:rsidRPr="001C72DA">
        <w:rPr>
          <w:rFonts w:ascii="Times New Roman" w:hAnsi="Times New Roman" w:cs="Times New Roman"/>
          <w:b/>
          <w:sz w:val="32"/>
          <w:szCs w:val="32"/>
        </w:rPr>
        <w:t>«Вопросы подготовки авиационного персонала гражданской беспилотной авиации»</w:t>
      </w:r>
    </w:p>
    <w:p w:rsidR="00C34148" w:rsidRPr="001C72DA" w:rsidRDefault="00C34148" w:rsidP="00C341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4DE7" w:rsidRPr="001C72DA" w:rsidRDefault="00534DE7" w:rsidP="00534DE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72DA">
        <w:rPr>
          <w:rFonts w:ascii="Times New Roman" w:hAnsi="Times New Roman" w:cs="Times New Roman"/>
          <w:b/>
          <w:sz w:val="28"/>
          <w:szCs w:val="28"/>
        </w:rPr>
        <w:t>Организатор круглого стола:</w:t>
      </w:r>
      <w:r w:rsidRPr="001C72DA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ГА).</w:t>
      </w:r>
    </w:p>
    <w:p w:rsidR="00534DE7" w:rsidRPr="001C72DA" w:rsidRDefault="00534DE7" w:rsidP="00534DE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DE7" w:rsidRPr="001C72DA" w:rsidRDefault="00534DE7" w:rsidP="00534D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2DA">
        <w:rPr>
          <w:rFonts w:ascii="Times New Roman" w:hAnsi="Times New Roman" w:cs="Times New Roman"/>
          <w:b/>
          <w:sz w:val="28"/>
          <w:szCs w:val="28"/>
        </w:rPr>
        <w:t>Соорг</w:t>
      </w:r>
      <w:r w:rsidR="004F281E">
        <w:rPr>
          <w:rFonts w:ascii="Times New Roman" w:hAnsi="Times New Roman" w:cs="Times New Roman"/>
          <w:b/>
          <w:sz w:val="28"/>
          <w:szCs w:val="28"/>
        </w:rPr>
        <w:t>а</w:t>
      </w:r>
      <w:r w:rsidRPr="001C72DA">
        <w:rPr>
          <w:rFonts w:ascii="Times New Roman" w:hAnsi="Times New Roman" w:cs="Times New Roman"/>
          <w:b/>
          <w:sz w:val="28"/>
          <w:szCs w:val="28"/>
        </w:rPr>
        <w:t>низатор</w:t>
      </w:r>
      <w:proofErr w:type="spellEnd"/>
      <w:r w:rsidRPr="001C72DA">
        <w:rPr>
          <w:rFonts w:ascii="Times New Roman" w:hAnsi="Times New Roman" w:cs="Times New Roman"/>
          <w:b/>
          <w:sz w:val="28"/>
          <w:szCs w:val="28"/>
        </w:rPr>
        <w:t>:</w:t>
      </w:r>
      <w:r w:rsidRPr="001C72DA">
        <w:rPr>
          <w:rFonts w:ascii="Times New Roman" w:hAnsi="Times New Roman" w:cs="Times New Roman"/>
          <w:sz w:val="28"/>
          <w:szCs w:val="28"/>
        </w:rPr>
        <w:t xml:space="preserve"> Ассоциация эксплуатантов и разработчиков беспилотных авиационных систем «АЭРОНЕТ».</w:t>
      </w:r>
    </w:p>
    <w:p w:rsidR="00534DE7" w:rsidRPr="001C72DA" w:rsidRDefault="00534DE7" w:rsidP="0053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943" w:rsidRPr="009F6FD2" w:rsidRDefault="00214943" w:rsidP="00534D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2D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1C72DA">
        <w:rPr>
          <w:rFonts w:ascii="Times New Roman" w:hAnsi="Times New Roman" w:cs="Times New Roman"/>
          <w:sz w:val="28"/>
          <w:szCs w:val="28"/>
        </w:rPr>
        <w:t>5 марта 2020</w:t>
      </w:r>
      <w:r w:rsidR="00B20344">
        <w:rPr>
          <w:rFonts w:ascii="Times New Roman" w:hAnsi="Times New Roman" w:cs="Times New Roman"/>
          <w:sz w:val="28"/>
          <w:szCs w:val="28"/>
        </w:rPr>
        <w:t xml:space="preserve"> </w:t>
      </w:r>
      <w:r w:rsidRPr="001C72DA">
        <w:rPr>
          <w:rFonts w:ascii="Times New Roman" w:hAnsi="Times New Roman" w:cs="Times New Roman"/>
          <w:sz w:val="28"/>
          <w:szCs w:val="28"/>
        </w:rPr>
        <w:t>г</w:t>
      </w:r>
      <w:r w:rsidR="00B20344">
        <w:rPr>
          <w:rFonts w:ascii="Times New Roman" w:hAnsi="Times New Roman" w:cs="Times New Roman"/>
          <w:sz w:val="28"/>
          <w:szCs w:val="28"/>
        </w:rPr>
        <w:t>ода.</w:t>
      </w:r>
    </w:p>
    <w:p w:rsidR="00214943" w:rsidRPr="009F6FD2" w:rsidRDefault="00214943" w:rsidP="00534D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FD2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783753">
        <w:rPr>
          <w:rFonts w:ascii="Times New Roman" w:hAnsi="Times New Roman" w:cs="Times New Roman"/>
          <w:sz w:val="28"/>
          <w:szCs w:val="28"/>
        </w:rPr>
        <w:t>09.45</w:t>
      </w:r>
      <w:r w:rsidR="00B20344">
        <w:rPr>
          <w:rFonts w:ascii="Times New Roman" w:hAnsi="Times New Roman" w:cs="Times New Roman"/>
          <w:sz w:val="28"/>
          <w:szCs w:val="28"/>
        </w:rPr>
        <w:t xml:space="preserve"> </w:t>
      </w:r>
      <w:r w:rsidRPr="009F6FD2">
        <w:rPr>
          <w:rFonts w:ascii="Times New Roman" w:hAnsi="Times New Roman" w:cs="Times New Roman"/>
          <w:sz w:val="28"/>
          <w:szCs w:val="28"/>
        </w:rPr>
        <w:t>– 1</w:t>
      </w:r>
      <w:r w:rsidR="00783753">
        <w:rPr>
          <w:rFonts w:ascii="Times New Roman" w:hAnsi="Times New Roman" w:cs="Times New Roman"/>
          <w:sz w:val="28"/>
          <w:szCs w:val="28"/>
        </w:rPr>
        <w:t>4</w:t>
      </w:r>
      <w:r w:rsidRPr="009F6FD2">
        <w:rPr>
          <w:rFonts w:ascii="Times New Roman" w:hAnsi="Times New Roman" w:cs="Times New Roman"/>
          <w:sz w:val="28"/>
          <w:szCs w:val="28"/>
        </w:rPr>
        <w:t>.</w:t>
      </w:r>
      <w:r w:rsidR="00783753">
        <w:rPr>
          <w:rFonts w:ascii="Times New Roman" w:hAnsi="Times New Roman" w:cs="Times New Roman"/>
          <w:sz w:val="28"/>
          <w:szCs w:val="28"/>
        </w:rPr>
        <w:t>3</w:t>
      </w:r>
      <w:r w:rsidRPr="009F6FD2">
        <w:rPr>
          <w:rFonts w:ascii="Times New Roman" w:hAnsi="Times New Roman" w:cs="Times New Roman"/>
          <w:sz w:val="28"/>
          <w:szCs w:val="28"/>
        </w:rPr>
        <w:t>0</w:t>
      </w:r>
      <w:r w:rsidR="00B20344">
        <w:rPr>
          <w:rFonts w:ascii="Times New Roman" w:hAnsi="Times New Roman" w:cs="Times New Roman"/>
          <w:sz w:val="28"/>
          <w:szCs w:val="28"/>
        </w:rPr>
        <w:t>.</w:t>
      </w:r>
    </w:p>
    <w:p w:rsidR="00214943" w:rsidRPr="009F6FD2" w:rsidRDefault="00214943" w:rsidP="00534DE7">
      <w:pPr>
        <w:jc w:val="both"/>
        <w:rPr>
          <w:rFonts w:ascii="Times New Roman" w:hAnsi="Times New Roman" w:cs="Times New Roman"/>
          <w:sz w:val="28"/>
          <w:szCs w:val="28"/>
        </w:rPr>
      </w:pPr>
      <w:r w:rsidRPr="009F6FD2">
        <w:rPr>
          <w:rFonts w:ascii="Times New Roman" w:hAnsi="Times New Roman" w:cs="Times New Roman"/>
          <w:b/>
          <w:sz w:val="28"/>
          <w:szCs w:val="28"/>
        </w:rPr>
        <w:t xml:space="preserve">Место проведение: </w:t>
      </w:r>
      <w:r w:rsidRPr="009F6FD2">
        <w:rPr>
          <w:rFonts w:ascii="Times New Roman" w:hAnsi="Times New Roman" w:cs="Times New Roman"/>
          <w:sz w:val="28"/>
          <w:szCs w:val="28"/>
        </w:rPr>
        <w:t xml:space="preserve">г. Москва, </w:t>
      </w:r>
      <w:r w:rsidR="00F736C7" w:rsidRPr="009F6FD2">
        <w:rPr>
          <w:rFonts w:ascii="Times New Roman" w:hAnsi="Times New Roman" w:cs="Times New Roman"/>
          <w:sz w:val="28"/>
          <w:szCs w:val="28"/>
        </w:rPr>
        <w:t>Кронштадтский б-р, д. 20.</w:t>
      </w:r>
      <w:r w:rsidR="00F736C7" w:rsidRPr="009F6FD2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214943" w:rsidRPr="009F6FD2" w:rsidRDefault="00214943" w:rsidP="001C5E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FD2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="00F736C7" w:rsidRPr="009F6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6C7" w:rsidRPr="009F6FD2">
        <w:rPr>
          <w:rFonts w:ascii="Times New Roman" w:hAnsi="Times New Roman" w:cs="Times New Roman"/>
          <w:sz w:val="28"/>
          <w:szCs w:val="28"/>
        </w:rPr>
        <w:t xml:space="preserve">Снимщиков Сергей </w:t>
      </w:r>
      <w:r w:rsidR="00F736C7" w:rsidRPr="007C2DEB">
        <w:rPr>
          <w:rFonts w:ascii="Times New Roman" w:hAnsi="Times New Roman" w:cs="Times New Roman"/>
          <w:sz w:val="28"/>
          <w:szCs w:val="28"/>
        </w:rPr>
        <w:t>Валентинович</w:t>
      </w:r>
      <w:r w:rsidR="00460D14" w:rsidRPr="007C2DEB">
        <w:rPr>
          <w:rFonts w:ascii="Times New Roman" w:hAnsi="Times New Roman" w:cs="Times New Roman"/>
          <w:sz w:val="28"/>
          <w:szCs w:val="28"/>
        </w:rPr>
        <w:t xml:space="preserve">, </w:t>
      </w:r>
      <w:r w:rsidR="007C2DEB" w:rsidRPr="007C2DEB">
        <w:rPr>
          <w:rFonts w:ascii="Times New Roman" w:hAnsi="Times New Roman" w:cs="Times New Roman"/>
          <w:sz w:val="28"/>
          <w:szCs w:val="28"/>
        </w:rPr>
        <w:t>по коммерческой деятельности и модернизации</w:t>
      </w:r>
      <w:r w:rsidR="007C2DEB">
        <w:rPr>
          <w:rFonts w:ascii="Times New Roman" w:hAnsi="Times New Roman" w:cs="Times New Roman"/>
          <w:sz w:val="28"/>
          <w:szCs w:val="28"/>
        </w:rPr>
        <w:t xml:space="preserve">, </w:t>
      </w:r>
      <w:r w:rsidR="00460D14" w:rsidRPr="007C2DEB">
        <w:rPr>
          <w:rFonts w:ascii="Times New Roman" w:hAnsi="Times New Roman" w:cs="Times New Roman"/>
          <w:sz w:val="28"/>
          <w:szCs w:val="28"/>
        </w:rPr>
        <w:t>кандидат технических наук</w:t>
      </w:r>
      <w:r w:rsidR="00B20344" w:rsidRPr="007C2DEB">
        <w:rPr>
          <w:rFonts w:ascii="Times New Roman" w:hAnsi="Times New Roman" w:cs="Times New Roman"/>
          <w:sz w:val="28"/>
          <w:szCs w:val="28"/>
        </w:rPr>
        <w:t>.</w:t>
      </w:r>
    </w:p>
    <w:p w:rsidR="001C5E6F" w:rsidRDefault="00214943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6FD2">
        <w:rPr>
          <w:rFonts w:ascii="Times New Roman" w:hAnsi="Times New Roman" w:cs="Times New Roman"/>
          <w:b/>
          <w:sz w:val="28"/>
          <w:szCs w:val="28"/>
        </w:rPr>
        <w:t>Участники круглого стола:</w:t>
      </w:r>
      <w:r w:rsidR="001C5E6F" w:rsidRPr="009F6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47E" w:rsidRPr="0009147E" w:rsidRDefault="0009147E" w:rsidP="0009147E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47E">
        <w:rPr>
          <w:rFonts w:ascii="Times New Roman" w:hAnsi="Times New Roman" w:cs="Times New Roman"/>
          <w:sz w:val="28"/>
          <w:szCs w:val="28"/>
        </w:rPr>
        <w:t xml:space="preserve">Федеральное агентство воздушного транспорта; </w:t>
      </w:r>
    </w:p>
    <w:p w:rsidR="0009147E" w:rsidRDefault="0009147E" w:rsidP="0009147E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Федеральное государственное унитарное предприятие «Государственная корпорация по организации воздушного движения в Российской Федерации»; </w:t>
      </w:r>
    </w:p>
    <w:p w:rsidR="0009147E" w:rsidRDefault="0009147E" w:rsidP="0009147E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Управление государственного авиационного надзора и надзора за обеспечением транспортной безопасности по центральному федеральному округу федеральной службы по надзору в сфере транспорта (УГАН НОТБ ЦФО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9147E" w:rsidRDefault="0009147E" w:rsidP="0009147E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Межрегиональное территориальное управление воздушного транспорта Центральных районов Федерального агентства воздушного транспорта; </w:t>
      </w:r>
    </w:p>
    <w:p w:rsidR="0009147E" w:rsidRPr="0009147E" w:rsidRDefault="0009147E" w:rsidP="0009147E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47E">
        <w:rPr>
          <w:rFonts w:ascii="Times New Roman" w:hAnsi="Times New Roman" w:cs="Times New Roman"/>
          <w:sz w:val="28"/>
          <w:szCs w:val="28"/>
        </w:rPr>
        <w:t>Представители отраслевых компаний и образовательных учреждений.</w:t>
      </w:r>
    </w:p>
    <w:p w:rsidR="0009147E" w:rsidRPr="009F6FD2" w:rsidRDefault="0009147E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C5E6F" w:rsidRPr="009F6FD2" w:rsidRDefault="001C5E6F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1C5E6F" w:rsidRPr="001C5E6F" w:rsidTr="001C5E6F">
        <w:tc>
          <w:tcPr>
            <w:tcW w:w="1838" w:type="dxa"/>
          </w:tcPr>
          <w:p w:rsidR="001C5E6F" w:rsidRPr="001C5E6F" w:rsidRDefault="001C5E6F" w:rsidP="001A3EC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E6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07" w:type="dxa"/>
          </w:tcPr>
          <w:p w:rsidR="001C5E6F" w:rsidRPr="001C5E6F" w:rsidRDefault="001C5E6F" w:rsidP="001A3ECF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E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и вопросы</w:t>
            </w:r>
          </w:p>
        </w:tc>
      </w:tr>
      <w:tr w:rsidR="001C5E6F" w:rsidRPr="001C5E6F" w:rsidTr="001C5E6F">
        <w:tc>
          <w:tcPr>
            <w:tcW w:w="1838" w:type="dxa"/>
          </w:tcPr>
          <w:p w:rsidR="001C5E6F" w:rsidRPr="001C5E6F" w:rsidRDefault="002D2434" w:rsidP="002D243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r w:rsidR="001C5E6F" w:rsidRPr="001C5E6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5E6F" w:rsidRPr="001C5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5E6F" w:rsidRPr="001C5E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1C5E6F" w:rsidRPr="001C5E6F" w:rsidRDefault="001C5E6F" w:rsidP="001A3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F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1C5E6F" w:rsidRPr="001C5E6F" w:rsidTr="001C5E6F">
        <w:tc>
          <w:tcPr>
            <w:tcW w:w="1838" w:type="dxa"/>
          </w:tcPr>
          <w:p w:rsidR="001C5E6F" w:rsidRPr="001C5E6F" w:rsidRDefault="001C5E6F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5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2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5E6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1925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5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5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2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1C5E6F" w:rsidRPr="001C5E6F" w:rsidRDefault="001C5E6F" w:rsidP="001A3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F">
              <w:rPr>
                <w:rFonts w:ascii="Times New Roman" w:hAnsi="Times New Roman" w:cs="Times New Roman"/>
                <w:sz w:val="28"/>
                <w:szCs w:val="28"/>
              </w:rPr>
              <w:t>Открытие круглого стола</w:t>
            </w:r>
          </w:p>
          <w:p w:rsidR="001C5E6F" w:rsidRDefault="001C5E6F" w:rsidP="001A3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5E6F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:rsidR="001C5E6F" w:rsidRPr="00783753" w:rsidRDefault="001C5E6F" w:rsidP="00783753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Елисеев Борис Петрович, Ректор МГТУ ГА</w:t>
            </w:r>
            <w:r w:rsidR="00783753"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, профессор, доктор юридических наук.</w:t>
            </w:r>
          </w:p>
        </w:tc>
      </w:tr>
      <w:tr w:rsidR="001925CC" w:rsidRPr="001C5E6F" w:rsidTr="001C5E6F">
        <w:tc>
          <w:tcPr>
            <w:tcW w:w="1838" w:type="dxa"/>
            <w:vMerge w:val="restart"/>
          </w:tcPr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5CC" w:rsidRPr="001C5E6F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10.50-14.00</w:t>
            </w:r>
          </w:p>
        </w:tc>
        <w:tc>
          <w:tcPr>
            <w:tcW w:w="7507" w:type="dxa"/>
          </w:tcPr>
          <w:p w:rsidR="001925CC" w:rsidRPr="00783753" w:rsidRDefault="001925CC" w:rsidP="001925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4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147E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и порядок выполнения полётов 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9147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7837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Говоров Сергей</w:t>
            </w:r>
            <w:r w:rsidRPr="007837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Владимирович, </w:t>
            </w:r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 Организации использования воздушного пространства</w:t>
            </w:r>
            <w:r w:rsidRPr="0078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Центральное МТУ Росавиации</w:t>
            </w:r>
          </w:p>
          <w:p w:rsidR="001925CC" w:rsidRPr="001C5E6F" w:rsidRDefault="001925CC" w:rsidP="00091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5CC" w:rsidRPr="001C5E6F" w:rsidTr="001C5E6F">
        <w:tc>
          <w:tcPr>
            <w:tcW w:w="1838" w:type="dxa"/>
            <w:vMerge/>
          </w:tcPr>
          <w:p w:rsidR="001925CC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1925CC" w:rsidRPr="002F3116" w:rsidRDefault="001925CC" w:rsidP="001925CC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116">
              <w:rPr>
                <w:rFonts w:ascii="Times New Roman" w:hAnsi="Times New Roman" w:cs="Times New Roman"/>
                <w:sz w:val="28"/>
                <w:szCs w:val="28"/>
              </w:rPr>
              <w:t xml:space="preserve">«Беспилотные воздушные суда – угроза или возможность?» </w:t>
            </w:r>
            <w:r w:rsidRPr="002F3116">
              <w:rPr>
                <w:rFonts w:ascii="Times New Roman" w:hAnsi="Times New Roman" w:cs="Times New Roman"/>
                <w:b/>
                <w:sz w:val="28"/>
                <w:szCs w:val="28"/>
              </w:rPr>
              <w:t>Варфоломеев Константин Степанович, Начальник группы инновационных технологий</w:t>
            </w:r>
          </w:p>
          <w:p w:rsidR="001925CC" w:rsidRDefault="001925CC" w:rsidP="001925C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116">
              <w:rPr>
                <w:rFonts w:ascii="Times New Roman" w:hAnsi="Times New Roman" w:cs="Times New Roman"/>
                <w:b/>
                <w:sz w:val="28"/>
                <w:szCs w:val="28"/>
              </w:rPr>
              <w:t>ФГУП «</w:t>
            </w:r>
            <w:proofErr w:type="spellStart"/>
            <w:r w:rsidRPr="002F3116">
              <w:rPr>
                <w:rFonts w:ascii="Times New Roman" w:hAnsi="Times New Roman" w:cs="Times New Roman"/>
                <w:b/>
                <w:sz w:val="28"/>
                <w:szCs w:val="28"/>
              </w:rPr>
              <w:t>Госкорпорация</w:t>
            </w:r>
            <w:proofErr w:type="spellEnd"/>
            <w:r w:rsidRPr="002F31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spellStart"/>
            <w:r w:rsidRPr="002F3116">
              <w:rPr>
                <w:rFonts w:ascii="Times New Roman" w:hAnsi="Times New Roman" w:cs="Times New Roman"/>
                <w:b/>
                <w:sz w:val="28"/>
                <w:szCs w:val="28"/>
              </w:rPr>
              <w:t>ОрВД</w:t>
            </w:r>
            <w:proofErr w:type="spellEnd"/>
            <w:r w:rsidRPr="002F311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925CC" w:rsidRPr="001C5E6F" w:rsidTr="001C5E6F">
        <w:tc>
          <w:tcPr>
            <w:tcW w:w="1838" w:type="dxa"/>
            <w:vMerge/>
          </w:tcPr>
          <w:p w:rsidR="001925CC" w:rsidRDefault="001925CC" w:rsidP="001A3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1925CC" w:rsidRDefault="001925CC" w:rsidP="00192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</w:t>
            </w:r>
            <w:r w:rsidRPr="0009147E">
              <w:rPr>
                <w:rFonts w:ascii="Times New Roman" w:hAnsi="Times New Roman" w:cs="Times New Roman"/>
                <w:bCs/>
                <w:sz w:val="28"/>
                <w:szCs w:val="28"/>
              </w:rPr>
              <w:t>роблемны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914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914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применения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БАС</w:t>
            </w:r>
            <w:r w:rsidRPr="000914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типовые нарушения, особенности правоприменительной практики в сфере надзора за использованием воздушного пространства и аэронавигационного обслуживания при применении БАС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7837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Образцов</w:t>
            </w:r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 Александрович,</w:t>
            </w:r>
            <w:r w:rsidRPr="007837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начальника отдела надзора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сфере</w:t>
            </w:r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использованием воздушного пространства и аэронавигационного обслуживания УГАН НОТБ ЦФО </w:t>
            </w:r>
            <w:proofErr w:type="spellStart"/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Ространснадзора</w:t>
            </w:r>
            <w:proofErr w:type="spellEnd"/>
          </w:p>
        </w:tc>
      </w:tr>
      <w:tr w:rsidR="001925CC" w:rsidRPr="001C5E6F" w:rsidTr="001C5E6F">
        <w:tc>
          <w:tcPr>
            <w:tcW w:w="1838" w:type="dxa"/>
            <w:vMerge/>
          </w:tcPr>
          <w:p w:rsidR="001925CC" w:rsidRDefault="001925CC" w:rsidP="001A3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1925CC" w:rsidRPr="00C715FA" w:rsidRDefault="001925CC" w:rsidP="0009147E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15FA">
              <w:rPr>
                <w:rFonts w:ascii="Times New Roman" w:hAnsi="Times New Roman" w:cs="Times New Roman"/>
                <w:sz w:val="28"/>
                <w:szCs w:val="28"/>
              </w:rPr>
              <w:t>«Правовые особенности и состояние дел с подготовкой специалистов по летной и технической эксплуатации БАС»</w:t>
            </w:r>
          </w:p>
          <w:p w:rsidR="001925CC" w:rsidRPr="00C715FA" w:rsidRDefault="001925CC" w:rsidP="00192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Бабинцев</w:t>
            </w:r>
            <w:proofErr w:type="spellEnd"/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Глеб Владимирович, генеральный директор Ассоциации «</w:t>
            </w:r>
            <w:proofErr w:type="spellStart"/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Аэронет</w:t>
            </w:r>
            <w:proofErr w:type="spellEnd"/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925CC" w:rsidRPr="001C5E6F" w:rsidTr="001C5E6F">
        <w:tc>
          <w:tcPr>
            <w:tcW w:w="1838" w:type="dxa"/>
            <w:vMerge/>
          </w:tcPr>
          <w:p w:rsidR="001925CC" w:rsidRDefault="001925CC" w:rsidP="001A3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1925CC" w:rsidRPr="00C715FA" w:rsidRDefault="001925CC" w:rsidP="0009147E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15FA">
              <w:rPr>
                <w:rFonts w:ascii="Times New Roman" w:hAnsi="Times New Roman" w:cs="Times New Roman"/>
                <w:sz w:val="28"/>
                <w:szCs w:val="28"/>
              </w:rPr>
              <w:t xml:space="preserve">«О разработке типовых программ подготовки специалистов по летной и технической эксплуатации БАС в составе с БВС максимальной взлетной массой 30 кг и менее» </w:t>
            </w:r>
          </w:p>
          <w:p w:rsidR="001925CC" w:rsidRPr="00783753" w:rsidRDefault="001925CC" w:rsidP="0009147E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Сычев Игорь Алексеевич, генеральный директор компании «ПТЕРО», член Совета Ассоциации «</w:t>
            </w:r>
            <w:proofErr w:type="spellStart"/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Аэронет</w:t>
            </w:r>
            <w:proofErr w:type="spellEnd"/>
            <w:r w:rsidRPr="007837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25CC" w:rsidRPr="00C715FA" w:rsidRDefault="001925CC" w:rsidP="001A3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1E" w:rsidRPr="001C5E6F" w:rsidTr="001C5E6F">
        <w:tc>
          <w:tcPr>
            <w:tcW w:w="1838" w:type="dxa"/>
          </w:tcPr>
          <w:p w:rsidR="004F281E" w:rsidRDefault="004F281E" w:rsidP="001A3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:rsidR="004F281E" w:rsidRPr="00C715FA" w:rsidRDefault="004F281E" w:rsidP="001925CC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0CE3">
              <w:rPr>
                <w:rFonts w:eastAsiaTheme="minorHAnsi"/>
                <w:b w:val="0"/>
                <w:bCs w:val="0"/>
                <w:kern w:val="0"/>
                <w:sz w:val="28"/>
                <w:szCs w:val="28"/>
                <w:lang w:eastAsia="en-US"/>
              </w:rPr>
              <w:t>«Научно-образовательный центр как площадка для реализации программ обучения специалистов по эксплуатации БАС»</w:t>
            </w:r>
            <w:r>
              <w:rPr>
                <w:sz w:val="28"/>
                <w:szCs w:val="28"/>
              </w:rPr>
              <w:t xml:space="preserve">, </w:t>
            </w:r>
            <w:r w:rsidRPr="00780CE3">
              <w:rPr>
                <w:sz w:val="28"/>
                <w:szCs w:val="28"/>
              </w:rPr>
              <w:t>Бабенко Григорий</w:t>
            </w:r>
            <w:r w:rsidR="00171B84">
              <w:rPr>
                <w:sz w:val="28"/>
                <w:szCs w:val="28"/>
              </w:rPr>
              <w:t xml:space="preserve"> Николаевич</w:t>
            </w:r>
            <w:r w:rsidR="00460D14" w:rsidRPr="00780CE3">
              <w:rPr>
                <w:sz w:val="28"/>
                <w:szCs w:val="28"/>
              </w:rPr>
              <w:t xml:space="preserve">, </w:t>
            </w:r>
            <w:r w:rsidR="00780CE3" w:rsidRPr="00780CE3">
              <w:rPr>
                <w:rFonts w:eastAsiaTheme="minorHAnsi"/>
                <w:sz w:val="28"/>
                <w:szCs w:val="28"/>
                <w:lang w:eastAsia="en-US"/>
              </w:rPr>
              <w:t>заведующий научно-образовательным центром «Лаборатория беспилотных авиационных систем и робототехники» при кафедре аэродинамики, конструкций и прочности летательных аппаратов, кандидат технических наук, доцент кафедры.</w:t>
            </w:r>
          </w:p>
        </w:tc>
      </w:tr>
      <w:tr w:rsidR="001C5E6F" w:rsidRPr="001C5E6F" w:rsidTr="001C5E6F">
        <w:tc>
          <w:tcPr>
            <w:tcW w:w="1838" w:type="dxa"/>
          </w:tcPr>
          <w:p w:rsidR="001C5E6F" w:rsidRPr="001C5E6F" w:rsidRDefault="001C5E6F" w:rsidP="001A3EC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7507" w:type="dxa"/>
          </w:tcPr>
          <w:p w:rsidR="00BF6AD8" w:rsidRDefault="001C5E6F" w:rsidP="002D243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дискуссия «вопрос-ответ»</w:t>
            </w:r>
            <w:r w:rsidR="002D24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2434" w:rsidRDefault="002D2434" w:rsidP="002D243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</w:t>
            </w:r>
            <w:r w:rsidRPr="0009147E">
              <w:rPr>
                <w:rFonts w:ascii="Times New Roman" w:hAnsi="Times New Roman" w:cs="Times New Roman"/>
                <w:sz w:val="28"/>
                <w:szCs w:val="28"/>
              </w:rPr>
              <w:t>обсуждение проекта резолюции</w:t>
            </w:r>
            <w:r w:rsidR="00BF6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E6F" w:rsidRPr="001C5E6F" w:rsidRDefault="002D2434" w:rsidP="002D2434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  <w:r w:rsidR="00BF6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C5E6F" w:rsidRDefault="001C5E6F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C082F" w:rsidRDefault="00FC082F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C082F" w:rsidRDefault="00FC082F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C082F" w:rsidRDefault="00FC082F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C082F" w:rsidRDefault="00FC082F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FC082F" w:rsidRDefault="00FC082F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</w:p>
    <w:p w:rsidR="00FC082F" w:rsidRPr="007F7755" w:rsidRDefault="00FC082F" w:rsidP="001A3ECF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="00FC082F" w:rsidRPr="007F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261"/>
    <w:multiLevelType w:val="hybridMultilevel"/>
    <w:tmpl w:val="52E6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DF8"/>
    <w:multiLevelType w:val="hybridMultilevel"/>
    <w:tmpl w:val="3E74413A"/>
    <w:lvl w:ilvl="0" w:tplc="F222A2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0659F7"/>
    <w:multiLevelType w:val="hybridMultilevel"/>
    <w:tmpl w:val="29BE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6D4E"/>
    <w:multiLevelType w:val="hybridMultilevel"/>
    <w:tmpl w:val="3C68C610"/>
    <w:lvl w:ilvl="0" w:tplc="93CC8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0FC3"/>
    <w:multiLevelType w:val="hybridMultilevel"/>
    <w:tmpl w:val="D3AE5468"/>
    <w:lvl w:ilvl="0" w:tplc="93CC8A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3B"/>
    <w:rsid w:val="000542E7"/>
    <w:rsid w:val="0009147E"/>
    <w:rsid w:val="00171B84"/>
    <w:rsid w:val="001925CC"/>
    <w:rsid w:val="001A3ECF"/>
    <w:rsid w:val="001C5E6F"/>
    <w:rsid w:val="001C72DA"/>
    <w:rsid w:val="00214943"/>
    <w:rsid w:val="0023562F"/>
    <w:rsid w:val="002373EF"/>
    <w:rsid w:val="002D2434"/>
    <w:rsid w:val="002F3116"/>
    <w:rsid w:val="003452DF"/>
    <w:rsid w:val="003746DC"/>
    <w:rsid w:val="003F0A0D"/>
    <w:rsid w:val="004237FF"/>
    <w:rsid w:val="00460D14"/>
    <w:rsid w:val="004F281E"/>
    <w:rsid w:val="00516203"/>
    <w:rsid w:val="00534DE7"/>
    <w:rsid w:val="0068625E"/>
    <w:rsid w:val="006B1A3B"/>
    <w:rsid w:val="006D1DB6"/>
    <w:rsid w:val="00780CE3"/>
    <w:rsid w:val="00783753"/>
    <w:rsid w:val="007C2DEB"/>
    <w:rsid w:val="007F7755"/>
    <w:rsid w:val="00843236"/>
    <w:rsid w:val="008D71CF"/>
    <w:rsid w:val="009976F3"/>
    <w:rsid w:val="009F2C52"/>
    <w:rsid w:val="009F6FD2"/>
    <w:rsid w:val="00A26BC8"/>
    <w:rsid w:val="00A34951"/>
    <w:rsid w:val="00B20344"/>
    <w:rsid w:val="00B353A9"/>
    <w:rsid w:val="00BF6AD8"/>
    <w:rsid w:val="00C34148"/>
    <w:rsid w:val="00C715FA"/>
    <w:rsid w:val="00DC66C5"/>
    <w:rsid w:val="00E044C2"/>
    <w:rsid w:val="00F736C7"/>
    <w:rsid w:val="00F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BB6D"/>
  <w15:chartTrackingRefBased/>
  <w15:docId w15:val="{E0AB5D07-C08E-4F7F-921F-656135C1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E7"/>
    <w:pPr>
      <w:ind w:left="720"/>
      <w:contextualSpacing/>
    </w:pPr>
  </w:style>
  <w:style w:type="table" w:styleId="a4">
    <w:name w:val="Table Grid"/>
    <w:basedOn w:val="a1"/>
    <w:uiPriority w:val="39"/>
    <w:rsid w:val="001C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75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914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0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61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03AF-75B5-4ACA-B9B9-B5BDFDFA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Чаленко Наталья Владимировна</dc:creator>
  <cp:keywords/>
  <dc:description/>
  <cp:lastModifiedBy>Чаленко Наталья Владимировна</cp:lastModifiedBy>
  <cp:revision>32</cp:revision>
  <cp:lastPrinted>2020-02-18T11:29:00Z</cp:lastPrinted>
  <dcterms:created xsi:type="dcterms:W3CDTF">2020-02-07T05:24:00Z</dcterms:created>
  <dcterms:modified xsi:type="dcterms:W3CDTF">2020-02-28T06:10:00Z</dcterms:modified>
</cp:coreProperties>
</file>